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2846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82E351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5764C2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AC12125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402862">
        <w:rPr>
          <w:rFonts w:ascii="Calibri" w:hAnsi="Calibri" w:cs="Calibri"/>
        </w:rPr>
        <w:t>Утвержден</w:t>
      </w:r>
    </w:p>
    <w:p w14:paraId="6E216AE5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2862">
        <w:rPr>
          <w:rFonts w:ascii="Calibri" w:hAnsi="Calibri" w:cs="Calibri"/>
        </w:rPr>
        <w:t>Постановлением Правительства</w:t>
      </w:r>
    </w:p>
    <w:p w14:paraId="130EC6F5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2862">
        <w:rPr>
          <w:rFonts w:ascii="Calibri" w:hAnsi="Calibri" w:cs="Calibri"/>
        </w:rPr>
        <w:t>Российской Федерации</w:t>
      </w:r>
    </w:p>
    <w:p w14:paraId="38F370E8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2862">
        <w:rPr>
          <w:rFonts w:ascii="Calibri" w:hAnsi="Calibri" w:cs="Calibri"/>
        </w:rPr>
        <w:t>от 19 января 1998 г. N 55</w:t>
      </w:r>
    </w:p>
    <w:p w14:paraId="6E3F4E31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A7ACCF" w14:textId="77777777" w:rsidR="005B6C1C" w:rsidRPr="00402862" w:rsidRDefault="005B6C1C">
      <w:pPr>
        <w:pStyle w:val="ConsPlusTitle"/>
        <w:widowControl/>
        <w:jc w:val="center"/>
      </w:pPr>
      <w:r w:rsidRPr="00402862">
        <w:t>ПЕРЕЧЕНЬ</w:t>
      </w:r>
    </w:p>
    <w:p w14:paraId="749D302D" w14:textId="77777777" w:rsidR="005B6C1C" w:rsidRPr="00402862" w:rsidRDefault="005B6C1C">
      <w:pPr>
        <w:pStyle w:val="ConsPlusTitle"/>
        <w:widowControl/>
        <w:jc w:val="center"/>
      </w:pPr>
      <w:r w:rsidRPr="00402862">
        <w:t>НЕ</w:t>
      </w:r>
      <w:bookmarkStart w:id="0" w:name="_GoBack"/>
      <w:bookmarkEnd w:id="0"/>
      <w:r w:rsidRPr="00402862">
        <w:t>ПРОДОВОЛЬСТВЕННЫХ ТОВАРОВ НАДЛЕЖАЩЕГО КАЧЕСТВА,</w:t>
      </w:r>
    </w:p>
    <w:p w14:paraId="4D4E2A47" w14:textId="77777777" w:rsidR="005B6C1C" w:rsidRPr="00402862" w:rsidRDefault="005B6C1C">
      <w:pPr>
        <w:pStyle w:val="ConsPlusTitle"/>
        <w:widowControl/>
        <w:jc w:val="center"/>
      </w:pPr>
      <w:r w:rsidRPr="00402862">
        <w:t>НЕ ПОДЛЕЖАЩИХ ВОЗВРАТУ ИЛИ ОБМЕНУ НА АНАЛОГИЧНЫЙ</w:t>
      </w:r>
    </w:p>
    <w:p w14:paraId="4AB8D06A" w14:textId="77777777" w:rsidR="005B6C1C" w:rsidRPr="00402862" w:rsidRDefault="005B6C1C">
      <w:pPr>
        <w:pStyle w:val="ConsPlusTitle"/>
        <w:widowControl/>
        <w:jc w:val="center"/>
      </w:pPr>
      <w:r w:rsidRPr="00402862">
        <w:t>ТОВАР ДРУГИХ РАЗМЕРА, ФОРМЫ, ГАБАРИТА, ФАСОНА,</w:t>
      </w:r>
    </w:p>
    <w:p w14:paraId="2F205E8E" w14:textId="77777777" w:rsidR="005B6C1C" w:rsidRPr="00402862" w:rsidRDefault="005B6C1C">
      <w:pPr>
        <w:pStyle w:val="ConsPlusTitle"/>
        <w:widowControl/>
        <w:jc w:val="center"/>
      </w:pPr>
      <w:r w:rsidRPr="00402862">
        <w:t>РАСЦВЕТКИ ИЛИ КОМПЛЕКТАЦИИ</w:t>
      </w:r>
    </w:p>
    <w:p w14:paraId="07D84495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ECBB730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02862">
        <w:rPr>
          <w:rFonts w:ascii="Calibri" w:hAnsi="Calibri" w:cs="Calibri"/>
        </w:rPr>
        <w:t>(в ред. Постановлений Правительства РФ от 20.10.1998 N 1222,</w:t>
      </w:r>
    </w:p>
    <w:p w14:paraId="383F629D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02862">
        <w:rPr>
          <w:rFonts w:ascii="Calibri" w:hAnsi="Calibri" w:cs="Calibri"/>
        </w:rPr>
        <w:t>от 06.02.2002 N 81)</w:t>
      </w:r>
    </w:p>
    <w:p w14:paraId="72B6E105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E381A9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очковые, предметы по уходу за детьми), лекарственные препараты</w:t>
      </w:r>
    </w:p>
    <w:p w14:paraId="6EF2328B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(в ред. Постановления Правительства РФ от 20.10.1998 N 1222)</w:t>
      </w:r>
    </w:p>
    <w:p w14:paraId="5C89EBF7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2. Предметы личной гигиены (зубные щетки, расчески, заколки, бигуди для волос, парики, шиньоны и другие аналогичные товары)</w:t>
      </w:r>
    </w:p>
    <w:p w14:paraId="322E4B1B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(п. 2 в ред. Постановления Правительства РФ от 20.10.1998 N 1222)</w:t>
      </w:r>
    </w:p>
    <w:p w14:paraId="3504259F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3. Парфюмерно-косметические товары</w:t>
      </w:r>
    </w:p>
    <w:p w14:paraId="7B24244B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4. 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другие); кабельная продукция (провода, шнуры, кабели); строительные и отделочные материалы (линолеум, пленка, ковровые покрытия и другие) и другие товары, отпускаемые на метраж</w:t>
      </w:r>
    </w:p>
    <w:p w14:paraId="349141CA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(п. 4 в ред. Постановления Правительства РФ от 20.10.1998 N 1222)</w:t>
      </w:r>
    </w:p>
    <w:p w14:paraId="4395B5A1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5. Швейные и трикотажные изделия (изделия швейные и трикотажные бельевые, изделия чулочно-носочные)</w:t>
      </w:r>
    </w:p>
    <w:p w14:paraId="6165B3C2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6. Изделия и материалы, контактирующие с пищевыми продуктами, из полимерных материалов, в том числе для разового использования (посуда и принадлежности столовые и кухонные, емкости и упаковочные материалы для хранения и транспортирования пищевых продуктов)</w:t>
      </w:r>
    </w:p>
    <w:p w14:paraId="15AE0441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 xml:space="preserve">7. Товары бытовой химии, пестициды и </w:t>
      </w:r>
      <w:proofErr w:type="spellStart"/>
      <w:r w:rsidRPr="00402862">
        <w:rPr>
          <w:rFonts w:ascii="Calibri" w:hAnsi="Calibri" w:cs="Calibri"/>
        </w:rPr>
        <w:t>агрохимикаты</w:t>
      </w:r>
      <w:proofErr w:type="spellEnd"/>
    </w:p>
    <w:p w14:paraId="4FE5DEDF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(в ред. Постановления Правительства РФ от 20.10.1998 N 1222)</w:t>
      </w:r>
    </w:p>
    <w:p w14:paraId="40A3DFC3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8. Мебель бытовая (мебельные гарнитуры и комплекты)</w:t>
      </w:r>
    </w:p>
    <w:p w14:paraId="69CC1201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9. Изделия из 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</w:t>
      </w:r>
    </w:p>
    <w:p w14:paraId="54DBAC38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 xml:space="preserve">10. Автомобили и </w:t>
      </w:r>
      <w:proofErr w:type="spellStart"/>
      <w:r w:rsidRPr="00402862">
        <w:rPr>
          <w:rFonts w:ascii="Calibri" w:hAnsi="Calibri" w:cs="Calibri"/>
        </w:rPr>
        <w:t>мотовелотовары</w:t>
      </w:r>
      <w:proofErr w:type="spellEnd"/>
      <w:r w:rsidRPr="00402862">
        <w:rPr>
          <w:rFonts w:ascii="Calibri" w:hAnsi="Calibri" w:cs="Calibri"/>
        </w:rPr>
        <w:t xml:space="preserve">, прицепы и номерные агрегаты к ним; мобильные средства малой механизации сельскохозяйственных работ; прогулочные суда и иные </w:t>
      </w:r>
      <w:proofErr w:type="spellStart"/>
      <w:r w:rsidRPr="00402862">
        <w:rPr>
          <w:rFonts w:ascii="Calibri" w:hAnsi="Calibri" w:cs="Calibri"/>
        </w:rPr>
        <w:t>плавсредства</w:t>
      </w:r>
      <w:proofErr w:type="spellEnd"/>
      <w:r w:rsidRPr="00402862">
        <w:rPr>
          <w:rFonts w:ascii="Calibri" w:hAnsi="Calibri" w:cs="Calibri"/>
        </w:rPr>
        <w:t xml:space="preserve"> бытового назначения</w:t>
      </w:r>
    </w:p>
    <w:p w14:paraId="0A6AC3DA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11. 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электронные, бытовое газовое оборудование и устройства)</w:t>
      </w:r>
    </w:p>
    <w:p w14:paraId="3CE83E10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(в ред. Постановлений Правительства РФ от 20.10.1998 N 1222, от 06.02.2002 N 81)</w:t>
      </w:r>
    </w:p>
    <w:p w14:paraId="34A1CAAC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12. Гражданское оружие, основные части гражданского и служебного огнестрельного оружия, патроны к нему</w:t>
      </w:r>
    </w:p>
    <w:p w14:paraId="3DE900AD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lastRenderedPageBreak/>
        <w:t>(п. 12 введен Постановлением Правительства РФ от 20.10.1998 N 1222)</w:t>
      </w:r>
    </w:p>
    <w:p w14:paraId="2ECBBEAC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13. Животные и растения</w:t>
      </w:r>
    </w:p>
    <w:p w14:paraId="595E8D72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(п. 13 введен Постановлением Правительства РФ от 20.10.1998 N 1222)</w:t>
      </w:r>
    </w:p>
    <w:p w14:paraId="1B653AC3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 xml:space="preserve">14. Непериодические издания (книги, брошюры, альбомы, картографические и нотные издания, листовые </w:t>
      </w:r>
      <w:proofErr w:type="spellStart"/>
      <w:r w:rsidRPr="00402862">
        <w:rPr>
          <w:rFonts w:ascii="Calibri" w:hAnsi="Calibri" w:cs="Calibri"/>
        </w:rPr>
        <w:t>изоиздания</w:t>
      </w:r>
      <w:proofErr w:type="spellEnd"/>
      <w:r w:rsidRPr="00402862">
        <w:rPr>
          <w:rFonts w:ascii="Calibri" w:hAnsi="Calibri" w:cs="Calibri"/>
        </w:rPr>
        <w:t>, календари, буклеты, издания, воспроизведенные на технических носителях информации)</w:t>
      </w:r>
    </w:p>
    <w:p w14:paraId="158C1758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2862">
        <w:rPr>
          <w:rFonts w:ascii="Calibri" w:hAnsi="Calibri" w:cs="Calibri"/>
        </w:rPr>
        <w:t>(п. 14 введен Постановлением Правительства РФ от 06.02.2002 N 81)</w:t>
      </w:r>
    </w:p>
    <w:p w14:paraId="3A684FE7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CE2EF4" w14:textId="77777777" w:rsidR="005B6C1C" w:rsidRPr="00402862" w:rsidRDefault="005B6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EC1EE8" w14:textId="77777777" w:rsidR="005B6C1C" w:rsidRPr="00402862" w:rsidRDefault="005B6C1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14:paraId="3B6A8312" w14:textId="77777777" w:rsidR="00DF4035" w:rsidRPr="00402862" w:rsidRDefault="00DF4035"/>
    <w:sectPr w:rsidR="00DF4035" w:rsidRPr="00402862" w:rsidSect="0007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1C"/>
    <w:rsid w:val="00024B91"/>
    <w:rsid w:val="00402862"/>
    <w:rsid w:val="005B6C1C"/>
    <w:rsid w:val="00D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486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6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6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6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B6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6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6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6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B6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486</Words>
  <Characters>2772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Малицкая Дарья Павловна</dc:creator>
  <cp:lastModifiedBy>1 1</cp:lastModifiedBy>
  <cp:revision>2</cp:revision>
  <dcterms:created xsi:type="dcterms:W3CDTF">2012-03-16T11:58:00Z</dcterms:created>
  <dcterms:modified xsi:type="dcterms:W3CDTF">2012-03-19T07:24:00Z</dcterms:modified>
</cp:coreProperties>
</file>